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784D" w14:textId="1A37D9EB" w:rsidR="00AA56AF" w:rsidRDefault="00ED4191" w:rsidP="00AA56A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January</w:t>
      </w:r>
      <w:r w:rsidR="00AA56AF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D339ED9" w14:textId="4061E2B8" w:rsidR="00AA56AF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C2EB54D">
        <w:rPr>
          <w:rFonts w:ascii="Times New Roman" w:hAnsi="Times New Roman" w:cs="Times New Roman"/>
          <w:b/>
          <w:bCs/>
          <w:sz w:val="24"/>
          <w:szCs w:val="24"/>
        </w:rPr>
        <w:t>FAMILY FIRST</w:t>
      </w:r>
      <w:r>
        <w:rPr>
          <w:rFonts w:ascii="Times New Roman" w:hAnsi="Times New Roman" w:cs="Times New Roman"/>
          <w:b/>
          <w:bCs/>
          <w:sz w:val="24"/>
          <w:szCs w:val="24"/>
        </w:rPr>
        <w:t>: CELEBRATING THE</w:t>
      </w:r>
      <w:r w:rsidRPr="3C2EB54D">
        <w:rPr>
          <w:rFonts w:ascii="Times New Roman" w:hAnsi="Times New Roman" w:cs="Times New Roman"/>
          <w:b/>
          <w:bCs/>
          <w:sz w:val="24"/>
          <w:szCs w:val="24"/>
        </w:rPr>
        <w:t xml:space="preserve"> AUS</w:t>
      </w:r>
      <w:r>
        <w:rPr>
          <w:rFonts w:ascii="Times New Roman" w:hAnsi="Times New Roman" w:cs="Times New Roman"/>
          <w:b/>
          <w:bCs/>
          <w:sz w:val="24"/>
          <w:szCs w:val="24"/>
        </w:rPr>
        <w:t>SIE</w:t>
      </w:r>
      <w:r w:rsidRPr="3C2EB54D">
        <w:rPr>
          <w:rFonts w:ascii="Times New Roman" w:hAnsi="Times New Roman" w:cs="Times New Roman"/>
          <w:b/>
          <w:bCs/>
          <w:sz w:val="24"/>
          <w:szCs w:val="24"/>
        </w:rPr>
        <w:t xml:space="preserve"> DREAM WITH MICWAY AND ISUZU</w:t>
      </w:r>
      <w:r w:rsidRPr="3C2EB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49E13" w14:textId="417D4101" w:rsidR="00AA56AF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C2EB54D">
        <w:rPr>
          <w:rFonts w:ascii="Times New Roman" w:hAnsi="Times New Roman" w:cs="Times New Roman"/>
          <w:sz w:val="24"/>
          <w:szCs w:val="24"/>
        </w:rPr>
        <w:t xml:space="preserve">A family business through and through, so much so </w:t>
      </w:r>
      <w:hyperlink r:id="rId4">
        <w:proofErr w:type="spellStart"/>
        <w:r w:rsidRPr="3C2EB54D">
          <w:rPr>
            <w:rStyle w:val="Hyperlink"/>
            <w:rFonts w:ascii="Times New Roman" w:hAnsi="Times New Roman" w:cs="Times New Roman"/>
            <w:sz w:val="24"/>
            <w:szCs w:val="24"/>
          </w:rPr>
          <w:t>Micway</w:t>
        </w:r>
        <w:proofErr w:type="spellEnd"/>
        <w:r w:rsidRPr="3C2EB54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Transport</w:t>
        </w:r>
      </w:hyperlink>
      <w:r w:rsidRPr="3C2EB54D">
        <w:rPr>
          <w:rFonts w:ascii="Times New Roman" w:hAnsi="Times New Roman" w:cs="Times New Roman"/>
          <w:sz w:val="24"/>
          <w:szCs w:val="24"/>
        </w:rPr>
        <w:t xml:space="preserve"> proudly show their roots in the business name itself. </w:t>
      </w:r>
    </w:p>
    <w:p w14:paraId="290117B2" w14:textId="2E53E641" w:rsidR="00AA56AF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3C2EB54D">
        <w:rPr>
          <w:rFonts w:ascii="Times New Roman" w:hAnsi="Times New Roman" w:cs="Times New Roman"/>
          <w:sz w:val="24"/>
          <w:szCs w:val="24"/>
        </w:rPr>
        <w:t>Micway</w:t>
      </w:r>
      <w:proofErr w:type="spellEnd"/>
      <w:r w:rsidRPr="3C2EB54D">
        <w:rPr>
          <w:rFonts w:ascii="Times New Roman" w:hAnsi="Times New Roman" w:cs="Times New Roman"/>
          <w:sz w:val="24"/>
          <w:szCs w:val="24"/>
        </w:rPr>
        <w:t xml:space="preserve"> was founded in 1999 by David and Mary Franklin, and they sought inspiration from their children Michael and Wayne when they arrived at the name ‘</w:t>
      </w:r>
      <w:proofErr w:type="spellStart"/>
      <w:r w:rsidRPr="3C2EB54D">
        <w:rPr>
          <w:rFonts w:ascii="Times New Roman" w:hAnsi="Times New Roman" w:cs="Times New Roman"/>
          <w:sz w:val="24"/>
          <w:szCs w:val="24"/>
        </w:rPr>
        <w:t>Micway</w:t>
      </w:r>
      <w:proofErr w:type="spellEnd"/>
      <w:r w:rsidRPr="3C2EB54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6C482" w14:textId="4B21CCFE" w:rsidR="00AA56AF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a cold logistics supplier</w:t>
      </w:r>
      <w:r w:rsidR="00130B64">
        <w:rPr>
          <w:rFonts w:ascii="Times New Roman" w:hAnsi="Times New Roman" w:cs="Times New Roman"/>
          <w:sz w:val="24"/>
          <w:szCs w:val="24"/>
        </w:rPr>
        <w:t xml:space="preserve"> based in Sydney and</w:t>
      </w:r>
      <w:r>
        <w:rPr>
          <w:rFonts w:ascii="Times New Roman" w:hAnsi="Times New Roman" w:cs="Times New Roman"/>
          <w:sz w:val="24"/>
          <w:szCs w:val="24"/>
        </w:rPr>
        <w:t xml:space="preserve"> operating across the eastern seaboard, with a focus on the transport of dry, chiller and freezer goods and logistics consulting. </w:t>
      </w:r>
    </w:p>
    <w:p w14:paraId="7ADD7595" w14:textId="77777777" w:rsidR="00AA56AF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C2EB54D">
        <w:rPr>
          <w:rFonts w:ascii="Times New Roman" w:hAnsi="Times New Roman" w:cs="Times New Roman"/>
          <w:sz w:val="24"/>
          <w:szCs w:val="24"/>
        </w:rPr>
        <w:t xml:space="preserve">Initially </w:t>
      </w:r>
      <w:hyperlink r:id="rId5">
        <w:r w:rsidRPr="3C2EB54D">
          <w:rPr>
            <w:rStyle w:val="Hyperlink"/>
            <w:rFonts w:ascii="Times New Roman" w:hAnsi="Times New Roman" w:cs="Times New Roman"/>
            <w:sz w:val="24"/>
            <w:szCs w:val="24"/>
          </w:rPr>
          <w:t>starting small</w:t>
        </w:r>
      </w:hyperlink>
      <w:r w:rsidRPr="3C2EB5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David and Mary were</w:t>
      </w:r>
      <w:r w:rsidRPr="3C2EB54D">
        <w:rPr>
          <w:rFonts w:ascii="Times New Roman" w:hAnsi="Times New Roman" w:cs="Times New Roman"/>
          <w:sz w:val="24"/>
          <w:szCs w:val="24"/>
        </w:rPr>
        <w:t xml:space="preserve"> eventually awarded a contract by P&amp;O Cold Logistics to deliver goods into a group of takeaway pizza restaurants in New South Wales, and using that as a steppingstone the business expanded at an explosive rate over the next two decades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F4C47A" w14:textId="77777777" w:rsidR="00AA56AF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now operate a large trucking fleet right </w:t>
      </w:r>
      <w:r w:rsidRPr="3C2EB54D">
        <w:rPr>
          <w:rFonts w:ascii="Times New Roman" w:hAnsi="Times New Roman" w:cs="Times New Roman"/>
          <w:sz w:val="24"/>
          <w:szCs w:val="24"/>
        </w:rPr>
        <w:t xml:space="preserve">across the state and employ well over a hundred staff.  </w:t>
      </w:r>
    </w:p>
    <w:p w14:paraId="75222CCC" w14:textId="77777777" w:rsidR="00AA56AF" w:rsidRDefault="00AA56AF" w:rsidP="00AA56AF">
      <w:pPr>
        <w:spacing w:after="120" w:line="360" w:lineRule="auto"/>
      </w:pPr>
      <w:r w:rsidRPr="3C2EB54D">
        <w:rPr>
          <w:rFonts w:ascii="Times New Roman" w:hAnsi="Times New Roman" w:cs="Times New Roman"/>
          <w:b/>
          <w:bCs/>
          <w:sz w:val="24"/>
          <w:szCs w:val="24"/>
        </w:rPr>
        <w:t>SECRET TO SUCCESS</w:t>
      </w:r>
    </w:p>
    <w:p w14:paraId="3B1D7BF4" w14:textId="77777777" w:rsidR="00AA56AF" w:rsidRPr="009203A1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C2EB54D">
        <w:rPr>
          <w:rFonts w:ascii="Times New Roman" w:hAnsi="Times New Roman" w:cs="Times New Roman"/>
          <w:sz w:val="24"/>
          <w:szCs w:val="24"/>
        </w:rPr>
        <w:t>“It was just a lot of hard work,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3C2EB54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aid</w:t>
      </w:r>
      <w:r w:rsidRPr="3C2EB54D">
        <w:rPr>
          <w:rFonts w:ascii="Times New Roman" w:hAnsi="Times New Roman" w:cs="Times New Roman"/>
          <w:sz w:val="24"/>
          <w:szCs w:val="24"/>
        </w:rPr>
        <w:t xml:space="preserve"> Wayne Franklin, Director of </w:t>
      </w:r>
      <w:proofErr w:type="gramStart"/>
      <w:r w:rsidRPr="3C2EB54D">
        <w:rPr>
          <w:rFonts w:ascii="Times New Roman" w:hAnsi="Times New Roman" w:cs="Times New Roman"/>
          <w:sz w:val="24"/>
          <w:szCs w:val="24"/>
        </w:rPr>
        <w:t>Operations</w:t>
      </w:r>
      <w:proofErr w:type="gramEnd"/>
      <w:r w:rsidRPr="3C2EB54D">
        <w:rPr>
          <w:rFonts w:ascii="Times New Roman" w:hAnsi="Times New Roman" w:cs="Times New Roman"/>
          <w:sz w:val="24"/>
          <w:szCs w:val="24"/>
        </w:rPr>
        <w:t xml:space="preserve"> and one-half namesake of the</w:t>
      </w:r>
      <w:r>
        <w:rPr>
          <w:rFonts w:ascii="Times New Roman" w:hAnsi="Times New Roman" w:cs="Times New Roman"/>
          <w:sz w:val="24"/>
          <w:szCs w:val="24"/>
        </w:rPr>
        <w:t xml:space="preserve"> growing</w:t>
      </w:r>
      <w:r w:rsidRPr="3C2EB54D">
        <w:rPr>
          <w:rFonts w:ascii="Times New Roman" w:hAnsi="Times New Roman" w:cs="Times New Roman"/>
          <w:sz w:val="24"/>
          <w:szCs w:val="24"/>
        </w:rPr>
        <w:t xml:space="preserve"> company.</w:t>
      </w:r>
    </w:p>
    <w:p w14:paraId="75292491" w14:textId="77777777" w:rsidR="00AA56AF" w:rsidRPr="009203A1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3C2EB54D">
        <w:rPr>
          <w:rFonts w:ascii="Times New Roman" w:hAnsi="Times New Roman" w:cs="Times New Roman"/>
          <w:sz w:val="24"/>
          <w:szCs w:val="24"/>
        </w:rPr>
        <w:t>We started with just a couple of trucks, but we have about 80 on the road at the minute, with work for at least a hundred staff and helped out by our sub-contractors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466CC237" w14:textId="77777777" w:rsidR="00AA56AF" w:rsidRPr="009203A1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5628F51">
        <w:rPr>
          <w:rFonts w:ascii="Times New Roman" w:hAnsi="Times New Roman" w:cs="Times New Roman"/>
          <w:sz w:val="24"/>
          <w:szCs w:val="24"/>
        </w:rPr>
        <w:t>An operation of that size requires a</w:t>
      </w:r>
      <w:r>
        <w:rPr>
          <w:rFonts w:ascii="Times New Roman" w:hAnsi="Times New Roman" w:cs="Times New Roman"/>
          <w:sz w:val="24"/>
          <w:szCs w:val="24"/>
        </w:rPr>
        <w:t xml:space="preserve"> top-quality transport</w:t>
      </w:r>
      <w:r w:rsidRPr="05628F51">
        <w:rPr>
          <w:rFonts w:ascii="Times New Roman" w:hAnsi="Times New Roman" w:cs="Times New Roman"/>
          <w:sz w:val="24"/>
          <w:szCs w:val="24"/>
        </w:rPr>
        <w:t xml:space="preserve"> fleet that can be depended on to work long hours and </w:t>
      </w:r>
      <w:r>
        <w:rPr>
          <w:rFonts w:ascii="Times New Roman" w:hAnsi="Times New Roman" w:cs="Times New Roman"/>
          <w:sz w:val="24"/>
          <w:szCs w:val="24"/>
        </w:rPr>
        <w:t>tick over the kilometres</w:t>
      </w:r>
      <w:r w:rsidRPr="05628F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63956A" w14:textId="77777777" w:rsidR="00AA56AF" w:rsidRPr="009203A1" w:rsidRDefault="00AA56AF" w:rsidP="00AA56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5628F51">
        <w:rPr>
          <w:rFonts w:ascii="Times New Roman" w:hAnsi="Times New Roman" w:cs="Times New Roman"/>
          <w:sz w:val="24"/>
          <w:szCs w:val="24"/>
        </w:rPr>
        <w:t>We work the small trucks 16 or 17 hours a day</w:t>
      </w:r>
      <w:r>
        <w:rPr>
          <w:rFonts w:ascii="Times New Roman" w:hAnsi="Times New Roman" w:cs="Times New Roman"/>
          <w:sz w:val="24"/>
          <w:szCs w:val="24"/>
        </w:rPr>
        <w:t xml:space="preserve"> over two shifts.</w:t>
      </w:r>
      <w:r w:rsidRPr="05628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5628F51">
        <w:rPr>
          <w:rFonts w:ascii="Times New Roman" w:hAnsi="Times New Roman" w:cs="Times New Roman"/>
          <w:sz w:val="24"/>
          <w:szCs w:val="24"/>
        </w:rPr>
        <w:t xml:space="preserve">hose are </w:t>
      </w:r>
      <w:r>
        <w:rPr>
          <w:rFonts w:ascii="Times New Roman" w:hAnsi="Times New Roman" w:cs="Times New Roman"/>
          <w:sz w:val="24"/>
          <w:szCs w:val="24"/>
        </w:rPr>
        <w:t xml:space="preserve">typically </w:t>
      </w:r>
      <w:r w:rsidRPr="05628F51">
        <w:rPr>
          <w:rFonts w:ascii="Times New Roman" w:hAnsi="Times New Roman" w:cs="Times New Roman"/>
          <w:sz w:val="24"/>
          <w:szCs w:val="24"/>
        </w:rPr>
        <w:t>the Isuzu</w:t>
      </w:r>
      <w:r>
        <w:rPr>
          <w:rFonts w:ascii="Times New Roman" w:hAnsi="Times New Roman" w:cs="Times New Roman"/>
          <w:sz w:val="24"/>
          <w:szCs w:val="24"/>
        </w:rPr>
        <w:t xml:space="preserve"> trucks</w:t>
      </w:r>
      <w:r w:rsidRPr="05628F51">
        <w:rPr>
          <w:rFonts w:ascii="Times New Roman" w:hAnsi="Times New Roman" w:cs="Times New Roman"/>
          <w:sz w:val="24"/>
          <w:szCs w:val="24"/>
        </w:rPr>
        <w:t>, they’re the hardest working trucks we have in the fleet,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5628F51">
        <w:rPr>
          <w:rFonts w:ascii="Times New Roman" w:hAnsi="Times New Roman" w:cs="Times New Roman"/>
          <w:sz w:val="24"/>
          <w:szCs w:val="24"/>
        </w:rPr>
        <w:t xml:space="preserve"> explained Wayne.</w:t>
      </w:r>
    </w:p>
    <w:p w14:paraId="6867F0C0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“We started our partnership with Isuzu about 10-years back. </w:t>
      </w:r>
    </w:p>
    <w:p w14:paraId="768BEF81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“We were able to find a real niche for the smaller N-Series van bodied pallet trucks that could go into those restricted access spaces around the city. Underneath unit blocks, low height, small clearances - they could get in and out easily with our temperature-controlled products. </w:t>
      </w:r>
    </w:p>
    <w:p w14:paraId="71702E6F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lastRenderedPageBreak/>
        <w:t xml:space="preserve">“We’ve actually added two more medium-duty </w:t>
      </w:r>
      <w:proofErr w:type="spellStart"/>
      <w:r>
        <w:t>Isuzus</w:t>
      </w:r>
      <w:proofErr w:type="spellEnd"/>
      <w:r>
        <w:t xml:space="preserve"> to the fleet in the last six months to bolster the fleet.”</w:t>
      </w:r>
    </w:p>
    <w:p w14:paraId="77B23ADA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proofErr w:type="spellStart"/>
      <w:r>
        <w:t>Micway</w:t>
      </w:r>
      <w:proofErr w:type="spellEnd"/>
      <w:r>
        <w:t xml:space="preserve"> favours a fleet of Isuzu </w:t>
      </w:r>
      <w:hyperlink r:id="rId6" w:history="1">
        <w:r w:rsidRPr="11BF5F6E">
          <w:rPr>
            <w:rStyle w:val="Hyperlink"/>
          </w:rPr>
          <w:t>FSD 140-260</w:t>
        </w:r>
      </w:hyperlink>
      <w:r>
        <w:t xml:space="preserve"> trucks with shortened wheelbases, supplied by Matt Mckenna and the fantastic team at </w:t>
      </w:r>
      <w:hyperlink r:id="rId7">
        <w:r w:rsidRPr="11BF5F6E">
          <w:rPr>
            <w:rStyle w:val="Hyperlink"/>
          </w:rPr>
          <w:t>Suttons Motors in Arncliffe</w:t>
        </w:r>
      </w:hyperlink>
      <w:r>
        <w:t xml:space="preserve">. </w:t>
      </w:r>
    </w:p>
    <w:p w14:paraId="0B88B802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The shortened wheelbase platform favoured by </w:t>
      </w:r>
      <w:proofErr w:type="spellStart"/>
      <w:r>
        <w:t>Micway</w:t>
      </w:r>
      <w:proofErr w:type="spellEnd"/>
      <w:r>
        <w:t xml:space="preserve"> gives them the edge for their tighter, urban delivery work and back to base duties.  </w:t>
      </w:r>
    </w:p>
    <w:p w14:paraId="1707CD1E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Boasting an impressive Gross Vehicle Mass (GVM) of 14,000 kilograms and a Gross Combined Mass (GCM) of 21,000 kilograms the FSD 140-260 slotted in perfectly for </w:t>
      </w:r>
      <w:proofErr w:type="spellStart"/>
      <w:r>
        <w:t>Micway’s</w:t>
      </w:r>
      <w:proofErr w:type="spellEnd"/>
      <w:r>
        <w:t xml:space="preserve"> mostly urban freighting needs. </w:t>
      </w:r>
    </w:p>
    <w:p w14:paraId="2154A7B4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 w:rsidRPr="00F72B2F">
        <w:t>The FSD 140-260 is aptly powered</w:t>
      </w:r>
      <w:r>
        <w:t xml:space="preserve"> too,</w:t>
      </w:r>
      <w:r w:rsidRPr="00F72B2F">
        <w:t xml:space="preserve"> with Isuzu</w:t>
      </w:r>
      <w:r>
        <w:t>’s</w:t>
      </w:r>
      <w:r w:rsidRPr="00F72B2F">
        <w:t xml:space="preserve"> </w:t>
      </w:r>
      <w:r>
        <w:t xml:space="preserve">six-cylinder, 24 value </w:t>
      </w:r>
      <w:r w:rsidRPr="00F72B2F">
        <w:t>6HK1-TCC</w:t>
      </w:r>
      <w:r>
        <w:t xml:space="preserve"> engine, sporting </w:t>
      </w:r>
      <w:r w:rsidRPr="00F72B2F">
        <w:t>191kW</w:t>
      </w:r>
      <w:r>
        <w:t xml:space="preserve"> (260 horsepower) @ 2,400 RPM, making light work </w:t>
      </w:r>
    </w:p>
    <w:p w14:paraId="47B279E2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The business currently runs no less than 35 14-pallet trucks at the core of the fleet, all with refrigerated van bodies and tailgate loaders. </w:t>
      </w:r>
    </w:p>
    <w:p w14:paraId="24FAB69C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All the FSDs are fitted with the six-speed Allison LCT2500 automatic transmission, making those longer hours out on the road safe, comfortable and as stress free as possible for Wayne’s drivers.  </w:t>
      </w:r>
    </w:p>
    <w:p w14:paraId="413C3A8A" w14:textId="77777777" w:rsidR="00AA56AF" w:rsidRPr="00054619" w:rsidRDefault="00AA56AF" w:rsidP="00AA56AF">
      <w:pPr>
        <w:pStyle w:val="NormalWeb"/>
        <w:spacing w:before="0" w:beforeAutospacing="0" w:after="120" w:afterAutospacing="0" w:line="360" w:lineRule="auto"/>
        <w:rPr>
          <w:b/>
          <w:bCs/>
        </w:rPr>
      </w:pPr>
      <w:r w:rsidRPr="05628F51">
        <w:rPr>
          <w:b/>
          <w:bCs/>
        </w:rPr>
        <w:t>SUPPORT FROM THE RIGHT PEOPLE</w:t>
      </w:r>
    </w:p>
    <w:p w14:paraId="3E9E9EFE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Specifying the right tools for the job has been a key focus for </w:t>
      </w:r>
      <w:proofErr w:type="spellStart"/>
      <w:r>
        <w:t>Micway</w:t>
      </w:r>
      <w:proofErr w:type="spellEnd"/>
      <w:r>
        <w:t xml:space="preserve"> since day one and this ethos feeds into their continued efforts to provide new or inexperienced drivers their start in the road transport industry.  </w:t>
      </w:r>
    </w:p>
    <w:p w14:paraId="66464E76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>“Providing those pathways is certainly something we’re proud of,” said Wayne.</w:t>
      </w:r>
    </w:p>
    <w:p w14:paraId="323CFD0E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>“We tend to hire a lot of young people who may have just received their license, and we give them that opportunity in the transport industry.</w:t>
      </w:r>
    </w:p>
    <w:p w14:paraId="68C4C30C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“I don't see young people the way the insurance companies do (as high risk), because they haven't got experience, I see them as a blank canvas. </w:t>
      </w:r>
    </w:p>
    <w:p w14:paraId="5F7B8FB4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“We can model them the </w:t>
      </w:r>
      <w:proofErr w:type="spellStart"/>
      <w:r>
        <w:t>Micway</w:t>
      </w:r>
      <w:proofErr w:type="spellEnd"/>
      <w:r>
        <w:t xml:space="preserve"> way of doing things pretty quicky, which usually leaves everybody happy. We’re happy to take on young people who aren’t frightened of a fair day's work for a fair day's pay.</w:t>
      </w:r>
    </w:p>
    <w:p w14:paraId="2244DF42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That isn’t to say there haven’t been issues recruiting. As with many companies, the pandemic still casts a long shadow. </w:t>
      </w:r>
    </w:p>
    <w:p w14:paraId="4735ABE9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lastRenderedPageBreak/>
        <w:t xml:space="preserve">‘We were pretty lucky,” remembers Wayne. </w:t>
      </w:r>
    </w:p>
    <w:p w14:paraId="7110E7AD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>“A lot of industries were hurt or shut down, whereas goods transport remained essential services of course.”</w:t>
      </w:r>
    </w:p>
    <w:p w14:paraId="3094D67A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proofErr w:type="spellStart"/>
      <w:r>
        <w:t>Micway</w:t>
      </w:r>
      <w:proofErr w:type="spellEnd"/>
      <w:r>
        <w:t xml:space="preserve"> was therefore in a fortunate position to offer former employees work during the pandemic </w:t>
      </w:r>
      <w:proofErr w:type="gramStart"/>
      <w:r>
        <w:t>in order to</w:t>
      </w:r>
      <w:proofErr w:type="gramEnd"/>
      <w:r>
        <w:t xml:space="preserve"> put food on the table and stock back on the shelves. </w:t>
      </w:r>
    </w:p>
    <w:p w14:paraId="58F4DF42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>“When a lot of things were shut down, we were fortunate to be able to let 10 or 12-odd guys back in the door - previous great employees that had left on good terms. It was good to be able to provide that lifeline.”</w:t>
      </w:r>
    </w:p>
    <w:p w14:paraId="4525D81E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Acts like this can be the difference between a good employer and a great one and it’s clear that </w:t>
      </w:r>
      <w:proofErr w:type="spellStart"/>
      <w:r>
        <w:t>Micway</w:t>
      </w:r>
      <w:proofErr w:type="spellEnd"/>
      <w:r>
        <w:t xml:space="preserve"> is dedicated to the people who work hard for them. </w:t>
      </w:r>
    </w:p>
    <w:p w14:paraId="57E0DB60" w14:textId="77777777" w:rsidR="00AA56AF" w:rsidRDefault="00AA56AF" w:rsidP="00AA56AF">
      <w:pPr>
        <w:pStyle w:val="NormalWeb"/>
        <w:spacing w:before="0" w:beforeAutospacing="0" w:after="120" w:afterAutospacing="0" w:line="360" w:lineRule="auto"/>
        <w:rPr>
          <w:b/>
          <w:bCs/>
        </w:rPr>
      </w:pPr>
      <w:r w:rsidRPr="05628F51">
        <w:rPr>
          <w:b/>
          <w:bCs/>
        </w:rPr>
        <w:t>SERVICE THAT NEVER SLEEPS</w:t>
      </w:r>
    </w:p>
    <w:p w14:paraId="684CE1F7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When it comes to the service they provide, Wayne and the team at </w:t>
      </w:r>
      <w:proofErr w:type="spellStart"/>
      <w:r>
        <w:t>Micway</w:t>
      </w:r>
      <w:proofErr w:type="spellEnd"/>
      <w:r>
        <w:t xml:space="preserve"> know there’s no room for error and that dependability is the backbone of their business. </w:t>
      </w:r>
    </w:p>
    <w:p w14:paraId="6885B6BE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Facing the shortages and supply chain issues of recent years head-on, </w:t>
      </w:r>
      <w:proofErr w:type="spellStart"/>
      <w:r>
        <w:t>Micway</w:t>
      </w:r>
      <w:proofErr w:type="spellEnd"/>
      <w:r>
        <w:t xml:space="preserve"> have been able to draw on a wealth of experience to ensure that they were able to continue to offer a premium service to their clients. </w:t>
      </w:r>
    </w:p>
    <w:p w14:paraId="6CC07415" w14:textId="77777777" w:rsidR="00AA56AF" w:rsidRDefault="00AA56AF" w:rsidP="00AA56AF">
      <w:pPr>
        <w:pStyle w:val="NormalWeb"/>
        <w:spacing w:before="0" w:beforeAutospacing="0" w:after="120" w:afterAutospacing="0" w:line="360" w:lineRule="auto"/>
      </w:pPr>
      <w:r>
        <w:t>‘You need reliability, and we’ve really found that in the Isuzu trucks.</w:t>
      </w:r>
    </w:p>
    <w:p w14:paraId="2E323A66" w14:textId="77777777" w:rsidR="00AA56AF" w:rsidRPr="00D93C8F" w:rsidRDefault="00AA56AF" w:rsidP="00AA56AF">
      <w:pPr>
        <w:pStyle w:val="NormalWeb"/>
        <w:spacing w:before="0" w:beforeAutospacing="0" w:after="120" w:afterAutospacing="0" w:line="360" w:lineRule="auto"/>
      </w:pPr>
      <w:r>
        <w:t xml:space="preserve">“For running around the city, in and out of tight lanes and awkward spots, they’ve been a godsend for </w:t>
      </w:r>
      <w:proofErr w:type="gramStart"/>
      <w:r>
        <w:t>us</w:t>
      </w:r>
      <w:proofErr w:type="gramEnd"/>
      <w:r>
        <w:t xml:space="preserve"> and our drivers absolutely love them.”</w:t>
      </w:r>
    </w:p>
    <w:p w14:paraId="57F71CC4" w14:textId="77777777" w:rsidR="00AA56AF" w:rsidRDefault="00AA56AF" w:rsidP="00AA56AF">
      <w:pPr>
        <w:pStyle w:val="NormalWeb"/>
        <w:rPr>
          <w:b/>
          <w:bCs/>
        </w:rPr>
      </w:pPr>
      <w:r>
        <w:rPr>
          <w:b/>
          <w:bCs/>
        </w:rPr>
        <w:t>e</w:t>
      </w:r>
      <w:r w:rsidRPr="00FA0C1C">
        <w:rPr>
          <w:b/>
          <w:bCs/>
        </w:rPr>
        <w:t>nds</w:t>
      </w:r>
    </w:p>
    <w:p w14:paraId="3E177082" w14:textId="77777777" w:rsidR="00AA56AF" w:rsidRPr="00537F2F" w:rsidRDefault="00AA56AF" w:rsidP="00AA56AF">
      <w:pPr>
        <w:pStyle w:val="NormalWeb"/>
        <w:rPr>
          <w:b/>
          <w:bCs/>
        </w:rPr>
      </w:pPr>
    </w:p>
    <w:p w14:paraId="2443F4E2" w14:textId="77777777" w:rsidR="00AA56AF" w:rsidRPr="00537F2F" w:rsidRDefault="00AA56AF" w:rsidP="00AA56AF">
      <w:pPr>
        <w:pStyle w:val="paragraph"/>
        <w:spacing w:before="0" w:beforeAutospacing="0" w:after="120" w:afterAutospacing="0" w:line="360" w:lineRule="auto"/>
        <w:textAlignment w:val="baseline"/>
      </w:pPr>
      <w:r w:rsidRPr="00537F2F">
        <w:rPr>
          <w:rStyle w:val="normaltextrun"/>
          <w:b/>
          <w:bCs/>
          <w:color w:val="000000"/>
          <w:lang w:val="en-US"/>
        </w:rPr>
        <w:t>For further information, please contact:  </w:t>
      </w:r>
      <w:r w:rsidRPr="00537F2F">
        <w:rPr>
          <w:rStyle w:val="normaltextrun"/>
          <w:color w:val="000000"/>
          <w:lang w:val="en-US"/>
        </w:rPr>
        <w:t>     </w:t>
      </w:r>
      <w:r w:rsidRPr="00537F2F">
        <w:rPr>
          <w:rStyle w:val="normaltextrun"/>
          <w:b/>
          <w:bCs/>
          <w:color w:val="000000"/>
          <w:lang w:val="en-US"/>
        </w:rPr>
        <w:t>For Isuzu Truck releases and photos:</w:t>
      </w:r>
      <w:r w:rsidRPr="00537F2F">
        <w:rPr>
          <w:rStyle w:val="normaltextrun"/>
          <w:color w:val="000000"/>
          <w:lang w:val="en-US"/>
        </w:rPr>
        <w:t> </w:t>
      </w:r>
      <w:r w:rsidRPr="00537F2F">
        <w:rPr>
          <w:rStyle w:val="normaltextrun"/>
          <w:color w:val="000000"/>
        </w:rPr>
        <w:t>   </w:t>
      </w:r>
      <w:r w:rsidRPr="00537F2F">
        <w:rPr>
          <w:rStyle w:val="eop"/>
          <w:color w:val="000000"/>
        </w:rPr>
        <w:t> </w:t>
      </w:r>
    </w:p>
    <w:p w14:paraId="5E164AC8" w14:textId="77777777" w:rsidR="00AA56AF" w:rsidRPr="00537F2F" w:rsidRDefault="00AA56AF" w:rsidP="00AA56AF">
      <w:pPr>
        <w:pStyle w:val="paragraph"/>
        <w:spacing w:before="0" w:beforeAutospacing="0" w:after="0" w:afterAutospacing="0"/>
        <w:textAlignment w:val="baseline"/>
      </w:pPr>
      <w:r w:rsidRPr="00537F2F">
        <w:rPr>
          <w:rStyle w:val="normaltextrun"/>
          <w:color w:val="000000"/>
          <w:lang w:val="en-US"/>
        </w:rPr>
        <w:t>Sam Gangemi </w:t>
      </w:r>
      <w:r w:rsidRPr="00537F2F">
        <w:rPr>
          <w:rStyle w:val="normaltextrun"/>
          <w:color w:val="000000"/>
        </w:rPr>
        <w:t>                                                        </w:t>
      </w:r>
      <w:r>
        <w:rPr>
          <w:rStyle w:val="normaltextrun"/>
          <w:color w:val="000000"/>
        </w:rPr>
        <w:t xml:space="preserve">     </w:t>
      </w:r>
      <w:r w:rsidRPr="00537F2F">
        <w:rPr>
          <w:rStyle w:val="normaltextrun"/>
          <w:color w:val="000000"/>
          <w:lang w:val="en-US"/>
        </w:rPr>
        <w:t>Arkajon Communications </w:t>
      </w:r>
      <w:r w:rsidRPr="00537F2F">
        <w:rPr>
          <w:rStyle w:val="normaltextrun"/>
          <w:color w:val="000000"/>
        </w:rPr>
        <w:t>   </w:t>
      </w:r>
      <w:r w:rsidRPr="00537F2F">
        <w:rPr>
          <w:rStyle w:val="bcx0"/>
          <w:color w:val="000000"/>
        </w:rPr>
        <w:t> </w:t>
      </w:r>
      <w:r w:rsidRPr="00537F2F">
        <w:rPr>
          <w:color w:val="000000"/>
        </w:rPr>
        <w:br/>
      </w:r>
      <w:r w:rsidRPr="00537F2F">
        <w:rPr>
          <w:rStyle w:val="normaltextrun"/>
          <w:color w:val="000000"/>
          <w:lang w:val="en-US"/>
        </w:rPr>
        <w:t>Isuzu Australia Limited </w:t>
      </w:r>
      <w:r w:rsidRPr="00537F2F">
        <w:rPr>
          <w:rStyle w:val="normaltextrun"/>
          <w:color w:val="000000"/>
        </w:rPr>
        <w:t>                                   </w:t>
      </w:r>
      <w:r>
        <w:rPr>
          <w:rStyle w:val="normaltextrun"/>
          <w:color w:val="000000"/>
        </w:rPr>
        <w:t xml:space="preserve"> </w:t>
      </w:r>
      <w:r w:rsidRPr="00537F2F">
        <w:rPr>
          <w:rStyle w:val="normaltextrun"/>
          <w:color w:val="000000"/>
        </w:rPr>
        <w:t> </w:t>
      </w:r>
      <w:r>
        <w:rPr>
          <w:rStyle w:val="normaltextrun"/>
          <w:color w:val="000000"/>
        </w:rPr>
        <w:t xml:space="preserve">   </w:t>
      </w:r>
      <w:r w:rsidRPr="00537F2F">
        <w:rPr>
          <w:rStyle w:val="normaltextrun"/>
          <w:color w:val="000000"/>
        </w:rPr>
        <w:t>   </w:t>
      </w:r>
      <w:r w:rsidRPr="00537F2F">
        <w:rPr>
          <w:rStyle w:val="normaltextrun"/>
          <w:color w:val="000000"/>
          <w:lang w:val="en-US"/>
        </w:rPr>
        <w:t>Phone: 03 9867 5611 </w:t>
      </w:r>
      <w:r w:rsidRPr="00537F2F">
        <w:rPr>
          <w:rStyle w:val="normaltextrun"/>
          <w:color w:val="000000"/>
        </w:rPr>
        <w:t>   </w:t>
      </w:r>
      <w:r w:rsidRPr="00537F2F">
        <w:rPr>
          <w:rStyle w:val="bcx0"/>
          <w:color w:val="000000"/>
        </w:rPr>
        <w:t> </w:t>
      </w:r>
      <w:r w:rsidRPr="00537F2F">
        <w:rPr>
          <w:color w:val="000000"/>
        </w:rPr>
        <w:br/>
      </w:r>
      <w:r w:rsidRPr="00537F2F">
        <w:rPr>
          <w:rStyle w:val="normaltextrun"/>
          <w:color w:val="000000"/>
          <w:lang w:val="en-US"/>
        </w:rPr>
        <w:t>Phone: 03 9644 6666 </w:t>
      </w:r>
      <w:r w:rsidRPr="00537F2F">
        <w:rPr>
          <w:rStyle w:val="normaltextrun"/>
          <w:color w:val="000000"/>
        </w:rPr>
        <w:t>                                        </w:t>
      </w:r>
      <w:r>
        <w:rPr>
          <w:rStyle w:val="normaltextrun"/>
          <w:color w:val="000000"/>
        </w:rPr>
        <w:t xml:space="preserve">    </w:t>
      </w:r>
      <w:r w:rsidRPr="00537F2F">
        <w:rPr>
          <w:rStyle w:val="normaltextrun"/>
          <w:color w:val="000000"/>
        </w:rPr>
        <w:t>   </w:t>
      </w:r>
      <w:r w:rsidRPr="00537F2F">
        <w:rPr>
          <w:rStyle w:val="normaltextrun"/>
          <w:color w:val="000000"/>
          <w:lang w:val="en-US"/>
        </w:rPr>
        <w:t>Email: </w:t>
      </w:r>
      <w:hyperlink r:id="rId8" w:tgtFrame="_blank" w:history="1">
        <w:r w:rsidRPr="00537F2F">
          <w:rPr>
            <w:rStyle w:val="normaltextrun"/>
            <w:color w:val="0000FF"/>
            <w:u w:val="single"/>
            <w:lang w:val="en-US"/>
          </w:rPr>
          <w:t>isuzu@arkajon.com.au</w:t>
        </w:r>
      </w:hyperlink>
      <w:r w:rsidRPr="00537F2F">
        <w:rPr>
          <w:rStyle w:val="normaltextrun"/>
          <w:color w:val="000000"/>
          <w:lang w:val="en-US"/>
        </w:rPr>
        <w:t> </w:t>
      </w:r>
      <w:r w:rsidRPr="00537F2F">
        <w:rPr>
          <w:rStyle w:val="normaltextrun"/>
          <w:color w:val="000000"/>
        </w:rPr>
        <w:t>   </w:t>
      </w:r>
      <w:r w:rsidRPr="00537F2F">
        <w:rPr>
          <w:rStyle w:val="eop"/>
          <w:color w:val="000000"/>
        </w:rPr>
        <w:t> </w:t>
      </w:r>
    </w:p>
    <w:p w14:paraId="183FBBD7" w14:textId="77777777" w:rsidR="00AA56AF" w:rsidRPr="009203A1" w:rsidRDefault="00AA56AF" w:rsidP="00AA56AF">
      <w:pPr>
        <w:pStyle w:val="NormalWeb"/>
        <w:spacing w:line="360" w:lineRule="auto"/>
      </w:pPr>
    </w:p>
    <w:p w14:paraId="6015F122" w14:textId="77777777" w:rsidR="00AA56AF" w:rsidRPr="009203A1" w:rsidRDefault="00AA56AF" w:rsidP="00AA56AF">
      <w:pPr>
        <w:pStyle w:val="NormalWeb"/>
        <w:spacing w:line="360" w:lineRule="auto"/>
      </w:pPr>
    </w:p>
    <w:p w14:paraId="44D090E0" w14:textId="77777777" w:rsidR="00AA56AF" w:rsidRPr="009203A1" w:rsidRDefault="00AA56AF" w:rsidP="00AA56AF">
      <w:pPr>
        <w:pStyle w:val="NormalWeb"/>
        <w:spacing w:line="360" w:lineRule="auto"/>
      </w:pPr>
    </w:p>
    <w:p w14:paraId="1052ADF4" w14:textId="77777777" w:rsidR="00AA56AF" w:rsidRPr="009203A1" w:rsidRDefault="00AA56AF" w:rsidP="00AA56AF">
      <w:pPr>
        <w:pStyle w:val="NormalWeb"/>
        <w:spacing w:line="360" w:lineRule="auto"/>
      </w:pPr>
      <w:r w:rsidRPr="009203A1">
        <w:lastRenderedPageBreak/>
        <w:t xml:space="preserve"> </w:t>
      </w:r>
    </w:p>
    <w:p w14:paraId="4EE8358B" w14:textId="77777777" w:rsidR="00AA56AF" w:rsidRPr="009203A1" w:rsidRDefault="00AA56AF" w:rsidP="00AA56AF">
      <w:pPr>
        <w:pStyle w:val="NormalWeb"/>
        <w:spacing w:line="360" w:lineRule="auto"/>
      </w:pPr>
    </w:p>
    <w:p w14:paraId="3D5AEF69" w14:textId="77777777" w:rsidR="00AA56AF" w:rsidRPr="009203A1" w:rsidRDefault="00AA56AF" w:rsidP="00AA5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9F67C8" w14:textId="77777777" w:rsidR="00AA56AF" w:rsidRPr="009203A1" w:rsidRDefault="00AA56AF" w:rsidP="00AA5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D5F4A" w14:textId="77777777" w:rsidR="00AA56AF" w:rsidRPr="009203A1" w:rsidRDefault="00AA56AF" w:rsidP="00AA5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1D687B" w14:textId="77777777" w:rsidR="00AA56AF" w:rsidRPr="009203A1" w:rsidRDefault="00AA56AF" w:rsidP="00AA56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552469" w14:textId="77777777" w:rsidR="00676690" w:rsidRDefault="00676690"/>
    <w:sectPr w:rsidR="00676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AF"/>
    <w:rsid w:val="00130B64"/>
    <w:rsid w:val="00676690"/>
    <w:rsid w:val="009A28A9"/>
    <w:rsid w:val="00AA38E9"/>
    <w:rsid w:val="00AA56AF"/>
    <w:rsid w:val="00AD669C"/>
    <w:rsid w:val="00C209F1"/>
    <w:rsid w:val="00DE2D18"/>
    <w:rsid w:val="00E27400"/>
    <w:rsid w:val="00E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B7E5"/>
  <w15:chartTrackingRefBased/>
  <w15:docId w15:val="{F69A6F3C-89D6-45DA-9B6E-DB9E949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A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56AF"/>
  </w:style>
  <w:style w:type="character" w:customStyle="1" w:styleId="eop">
    <w:name w:val="eop"/>
    <w:basedOn w:val="DefaultParagraphFont"/>
    <w:rsid w:val="00AA56AF"/>
  </w:style>
  <w:style w:type="character" w:customStyle="1" w:styleId="bcx0">
    <w:name w:val="bcx0"/>
    <w:basedOn w:val="DefaultParagraphFont"/>
    <w:rsid w:val="00AA56AF"/>
  </w:style>
  <w:style w:type="character" w:styleId="Hyperlink">
    <w:name w:val="Hyperlink"/>
    <w:basedOn w:val="DefaultParagraphFont"/>
    <w:uiPriority w:val="99"/>
    <w:unhideWhenUsed/>
    <w:rsid w:val="00AA5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ttonsarncliffe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uzu.com.au/Media/Isuzu_Files/Spec_Sheets/Current_spec_sheets/FSR_FSD%20140_120-260.pdf" TargetMode="External"/><Relationship Id="rId5" Type="http://schemas.openxmlformats.org/officeDocument/2006/relationships/hyperlink" Target="https://www.micway.com.au/abou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icway.com.a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Adam</dc:creator>
  <cp:keywords/>
  <dc:description/>
  <cp:lastModifiedBy>Barbara Adam</cp:lastModifiedBy>
  <cp:revision>2</cp:revision>
  <dcterms:created xsi:type="dcterms:W3CDTF">2022-12-14T22:18:00Z</dcterms:created>
  <dcterms:modified xsi:type="dcterms:W3CDTF">2022-12-15T00:39:00Z</dcterms:modified>
</cp:coreProperties>
</file>